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3F37">
      <w:pPr>
        <w:shd w:val="clear" w:color="auto" w:fill="FFFFFF"/>
        <w:ind w:right="14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TABLE DES MATI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ÈRES</w:t>
      </w:r>
    </w:p>
    <w:p w:rsidR="00000000" w:rsidRDefault="00A93F37">
      <w:pPr>
        <w:shd w:val="clear" w:color="auto" w:fill="FFFFFF"/>
        <w:tabs>
          <w:tab w:val="left" w:pos="5774"/>
        </w:tabs>
        <w:spacing w:before="1430"/>
        <w:ind w:left="14"/>
      </w:pPr>
      <w:r>
        <w:rPr>
          <w:rFonts w:ascii="Times New Roman" w:hAnsi="Times New Roman" w:cs="Times New Roman"/>
          <w:color w:val="000000"/>
          <w:spacing w:val="-1"/>
          <w:w w:val="117"/>
          <w:sz w:val="19"/>
          <w:szCs w:val="19"/>
        </w:rPr>
        <w:t>Editorial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3</w:t>
      </w:r>
    </w:p>
    <w:p w:rsidR="00000000" w:rsidRDefault="00A93F37">
      <w:pPr>
        <w:shd w:val="clear" w:color="auto" w:fill="FFFFFF"/>
        <w:spacing w:before="398" w:line="240" w:lineRule="exact"/>
        <w:ind w:left="14"/>
      </w:pPr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 xml:space="preserve">Benjamin </w:t>
      </w:r>
      <w:proofErr w:type="spellStart"/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19"/>
          <w:szCs w:val="19"/>
        </w:rPr>
        <w:t>énn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17"/>
          <w:sz w:val="19"/>
          <w:szCs w:val="19"/>
        </w:rPr>
        <w:t xml:space="preserve"> :</w:t>
      </w:r>
    </w:p>
    <w:p w:rsidR="00000000" w:rsidRDefault="00A93F37">
      <w:pPr>
        <w:shd w:val="clear" w:color="auto" w:fill="FFFFFF"/>
        <w:spacing w:before="5" w:line="240" w:lineRule="exact"/>
        <w:ind w:left="10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Non-conformisme et indianisme :</w:t>
      </w:r>
    </w:p>
    <w:p w:rsidR="00000000" w:rsidRDefault="00A93F37">
      <w:pPr>
        <w:shd w:val="clear" w:color="auto" w:fill="FFFFFF"/>
        <w:tabs>
          <w:tab w:val="left" w:pos="5798"/>
        </w:tabs>
        <w:spacing w:line="240" w:lineRule="exact"/>
      </w:pPr>
      <w:proofErr w:type="gramStart"/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enjeux</w:t>
      </w:r>
      <w:proofErr w:type="gramEnd"/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 xml:space="preserve"> de l'amiti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19"/>
          <w:szCs w:val="19"/>
        </w:rPr>
        <w:t>é Fondane-Maritain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w w:val="117"/>
          <w:sz w:val="19"/>
          <w:szCs w:val="19"/>
        </w:rPr>
        <w:t>5</w:t>
      </w:r>
    </w:p>
    <w:p w:rsidR="00000000" w:rsidRDefault="00A93F37">
      <w:pPr>
        <w:shd w:val="clear" w:color="auto" w:fill="FFFFFF"/>
        <w:spacing w:before="413"/>
        <w:ind w:left="5"/>
      </w:pPr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>Olivier Salazar-Ferrer :</w:t>
      </w:r>
    </w:p>
    <w:p w:rsidR="00000000" w:rsidRDefault="00A93F37">
      <w:pPr>
        <w:shd w:val="clear" w:color="auto" w:fill="FFFFFF"/>
        <w:tabs>
          <w:tab w:val="left" w:pos="5683"/>
        </w:tabs>
        <w:spacing w:before="29"/>
        <w:ind w:left="14"/>
      </w:pPr>
      <w:r>
        <w:rPr>
          <w:rFonts w:ascii="Times New Roman" w:hAnsi="Times New Roman" w:cs="Times New Roman"/>
          <w:color w:val="000000"/>
          <w:spacing w:val="4"/>
          <w:w w:val="117"/>
          <w:sz w:val="19"/>
          <w:szCs w:val="19"/>
        </w:rPr>
        <w:t xml:space="preserve">Benjamin Fondane face 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19"/>
          <w:szCs w:val="19"/>
        </w:rPr>
        <w:t xml:space="preserve">à Jacques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117"/>
          <w:sz w:val="19"/>
          <w:szCs w:val="19"/>
        </w:rPr>
        <w:t>Maritam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7"/>
          <w:sz w:val="19"/>
          <w:szCs w:val="19"/>
        </w:rPr>
        <w:t>27</w:t>
      </w:r>
    </w:p>
    <w:p w:rsidR="00000000" w:rsidRDefault="00A93F37">
      <w:pPr>
        <w:shd w:val="clear" w:color="auto" w:fill="FFFFFF"/>
        <w:spacing w:before="427"/>
        <w:ind w:left="14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Benjamin Fondane :</w:t>
      </w:r>
    </w:p>
    <w:p w:rsidR="00000000" w:rsidRDefault="00A93F37">
      <w:pPr>
        <w:shd w:val="clear" w:color="auto" w:fill="FFFFFF"/>
        <w:tabs>
          <w:tab w:val="left" w:pos="5678"/>
        </w:tabs>
        <w:spacing w:before="24"/>
        <w:ind w:left="5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w w:val="117"/>
          <w:sz w:val="19"/>
          <w:szCs w:val="19"/>
        </w:rPr>
        <w:t>érités créées et volonté de Dieu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w w:val="117"/>
          <w:sz w:val="19"/>
          <w:szCs w:val="19"/>
        </w:rPr>
        <w:t>41</w:t>
      </w:r>
    </w:p>
    <w:p w:rsidR="00000000" w:rsidRDefault="00A93F37">
      <w:pPr>
        <w:shd w:val="clear" w:color="auto" w:fill="FFFFFF"/>
        <w:spacing w:before="480" w:line="240" w:lineRule="exact"/>
        <w:ind w:left="14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Michel Carassou :</w:t>
      </w:r>
    </w:p>
    <w:p w:rsidR="00000000" w:rsidRDefault="00A93F37">
      <w:pPr>
        <w:shd w:val="clear" w:color="auto" w:fill="FFFFFF"/>
        <w:spacing w:line="240" w:lineRule="exact"/>
        <w:ind w:left="10"/>
      </w:pPr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>Gen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19"/>
          <w:szCs w:val="19"/>
        </w:rPr>
        <w:t>èse du livre de Benjamin Fondane</w:t>
      </w:r>
    </w:p>
    <w:p w:rsidR="00000000" w:rsidRDefault="00A93F37">
      <w:pPr>
        <w:shd w:val="clear" w:color="auto" w:fill="FFFFFF"/>
        <w:tabs>
          <w:tab w:val="left" w:pos="5683"/>
        </w:tabs>
        <w:spacing w:line="240" w:lineRule="exact"/>
        <w:ind w:left="5"/>
      </w:pPr>
      <w:r>
        <w:rPr>
          <w:rFonts w:ascii="Times New Roman" w:hAnsi="Times New Roman" w:cs="Times New Roman"/>
          <w:i/>
          <w:iCs/>
          <w:color w:val="000000"/>
          <w:spacing w:val="-16"/>
          <w:w w:val="117"/>
          <w:sz w:val="19"/>
          <w:szCs w:val="19"/>
        </w:rPr>
        <w:t>Rencontrer avec L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17"/>
          <w:sz w:val="19"/>
          <w:szCs w:val="19"/>
        </w:rPr>
        <w:t xml:space="preserve">éon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17"/>
          <w:sz w:val="19"/>
          <w:szCs w:val="19"/>
        </w:rPr>
        <w:t>Che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6"/>
          <w:w w:val="117"/>
          <w:sz w:val="19"/>
          <w:szCs w:val="19"/>
        </w:rPr>
        <w:t>,ttov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17"/>
          <w:sz w:val="19"/>
          <w:szCs w:val="19"/>
        </w:rPr>
        <w:t>43</w:t>
      </w:r>
    </w:p>
    <w:p w:rsidR="00000000" w:rsidRDefault="00A93F37">
      <w:pPr>
        <w:shd w:val="clear" w:color="auto" w:fill="FFFFFF"/>
        <w:spacing w:before="394" w:line="240" w:lineRule="exact"/>
        <w:ind w:left="19"/>
      </w:pPr>
      <w:proofErr w:type="spellStart"/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Eric</w:t>
      </w:r>
      <w:proofErr w:type="spellEnd"/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Freedman</w:t>
      </w:r>
      <w:proofErr w:type="spellEnd"/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 xml:space="preserve"> :</w:t>
      </w:r>
    </w:p>
    <w:p w:rsidR="00000000" w:rsidRDefault="00A93F37">
      <w:pPr>
        <w:shd w:val="clear" w:color="auto" w:fill="FFFFFF"/>
        <w:spacing w:before="5" w:line="240" w:lineRule="exact"/>
        <w:ind w:left="24"/>
      </w:pPr>
      <w:proofErr w:type="spellStart"/>
      <w:r>
        <w:rPr>
          <w:rFonts w:ascii="Times New Roman" w:hAnsi="Times New Roman" w:cs="Times New Roman"/>
          <w:color w:val="000000"/>
          <w:spacing w:val="-2"/>
          <w:w w:val="117"/>
          <w:sz w:val="19"/>
          <w:szCs w:val="19"/>
        </w:rPr>
        <w:t>Perpessicius</w:t>
      </w:r>
      <w:proofErr w:type="spellEnd"/>
      <w:r>
        <w:rPr>
          <w:rFonts w:ascii="Times New Roman" w:hAnsi="Times New Roman" w:cs="Times New Roman"/>
          <w:color w:val="000000"/>
          <w:spacing w:val="-2"/>
          <w:w w:val="117"/>
          <w:sz w:val="19"/>
          <w:szCs w:val="19"/>
        </w:rPr>
        <w:t>,</w:t>
      </w:r>
    </w:p>
    <w:p w:rsidR="00000000" w:rsidRDefault="00A93F37">
      <w:pPr>
        <w:shd w:val="clear" w:color="auto" w:fill="FFFFFF"/>
        <w:tabs>
          <w:tab w:val="left" w:pos="5698"/>
        </w:tabs>
        <w:spacing w:line="240" w:lineRule="exact"/>
        <w:ind w:left="10"/>
      </w:pPr>
      <w:proofErr w:type="gramStart"/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>critique</w:t>
      </w:r>
      <w:proofErr w:type="gramEnd"/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 xml:space="preserve"> radiophonique de </w:t>
      </w:r>
      <w:proofErr w:type="spellStart"/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>Fundoianu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20"/>
          <w:w w:val="117"/>
          <w:sz w:val="19"/>
          <w:szCs w:val="19"/>
        </w:rPr>
        <w:t>51</w:t>
      </w:r>
    </w:p>
    <w:p w:rsidR="00000000" w:rsidRPr="00A93F37" w:rsidRDefault="00A93F37">
      <w:pPr>
        <w:shd w:val="clear" w:color="auto" w:fill="FFFFFF"/>
        <w:spacing w:before="413"/>
        <w:ind w:left="24"/>
        <w:rPr>
          <w:lang w:val="en-GB"/>
        </w:rPr>
      </w:pPr>
      <w:r w:rsidRPr="00A93F37"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  <w:lang w:val="en-GB"/>
        </w:rPr>
        <w:t>Eric Freedman :</w:t>
      </w:r>
    </w:p>
    <w:p w:rsidR="00000000" w:rsidRPr="00A93F37" w:rsidRDefault="00A93F37">
      <w:pPr>
        <w:shd w:val="clear" w:color="auto" w:fill="FFFFFF"/>
        <w:tabs>
          <w:tab w:val="left" w:pos="5698"/>
        </w:tabs>
        <w:spacing w:before="29"/>
        <w:ind w:left="24"/>
        <w:rPr>
          <w:lang w:val="en-GB"/>
        </w:rPr>
      </w:pPr>
      <w:r w:rsidRPr="00A93F37">
        <w:rPr>
          <w:rFonts w:ascii="Times New Roman" w:hAnsi="Times New Roman" w:cs="Times New Roman"/>
          <w:color w:val="000000"/>
          <w:spacing w:val="-1"/>
          <w:w w:val="117"/>
          <w:sz w:val="19"/>
          <w:szCs w:val="19"/>
          <w:lang w:val="en-GB"/>
        </w:rPr>
        <w:t>Fondane p</w:t>
      </w:r>
      <w:r w:rsidRPr="00A93F37">
        <w:rPr>
          <w:rFonts w:ascii="Times New Roman" w:eastAsia="Times New Roman" w:hAnsi="Times New Roman" w:cs="Times New Roman"/>
          <w:color w:val="000000"/>
          <w:spacing w:val="-1"/>
          <w:w w:val="117"/>
          <w:sz w:val="19"/>
          <w:szCs w:val="19"/>
          <w:lang w:val="en-GB"/>
        </w:rPr>
        <w:t>édagogue</w:t>
      </w:r>
      <w:r w:rsidRPr="00A93F37">
        <w:rPr>
          <w:rFonts w:ascii="Times New Roman" w:eastAsia="Times New Roman" w:hAnsi="Times New Roman" w:cs="Times New Roman"/>
          <w:color w:val="000000"/>
          <w:sz w:val="19"/>
          <w:szCs w:val="19"/>
          <w:lang w:val="en-GB"/>
        </w:rPr>
        <w:tab/>
      </w:r>
      <w:r w:rsidRPr="00A93F37">
        <w:rPr>
          <w:rFonts w:ascii="Times New Roman" w:eastAsia="Times New Roman" w:hAnsi="Times New Roman" w:cs="Times New Roman"/>
          <w:color w:val="000000"/>
          <w:spacing w:val="-8"/>
          <w:w w:val="117"/>
          <w:sz w:val="19"/>
          <w:szCs w:val="19"/>
          <w:lang w:val="en-GB"/>
        </w:rPr>
        <w:t>55</w:t>
      </w:r>
    </w:p>
    <w:p w:rsidR="00000000" w:rsidRPr="00A93F37" w:rsidRDefault="00A93F37">
      <w:pPr>
        <w:shd w:val="clear" w:color="auto" w:fill="FFFFFF"/>
        <w:spacing w:before="418"/>
        <w:ind w:left="24"/>
        <w:rPr>
          <w:lang w:val="en-GB"/>
        </w:rPr>
      </w:pPr>
      <w:r w:rsidRPr="00A93F37"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  <w:lang w:val="en-GB"/>
        </w:rPr>
        <w:t>Eric Freedman :</w:t>
      </w:r>
    </w:p>
    <w:p w:rsidR="00000000" w:rsidRDefault="00A93F37">
      <w:pPr>
        <w:shd w:val="clear" w:color="auto" w:fill="FFFFFF"/>
        <w:tabs>
          <w:tab w:val="left" w:pos="5702"/>
        </w:tabs>
        <w:spacing w:before="29"/>
        <w:ind w:left="24"/>
      </w:pPr>
      <w:r>
        <w:rPr>
          <w:rFonts w:ascii="Times New Roman" w:hAnsi="Times New Roman" w:cs="Times New Roman"/>
          <w:color w:val="000000"/>
          <w:spacing w:val="-1"/>
          <w:w w:val="117"/>
          <w:sz w:val="19"/>
          <w:szCs w:val="19"/>
        </w:rPr>
        <w:t>Bibliographie r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19"/>
          <w:szCs w:val="19"/>
        </w:rPr>
        <w:t>écente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117"/>
          <w:sz w:val="19"/>
          <w:szCs w:val="19"/>
        </w:rPr>
        <w:t>57</w:t>
      </w:r>
    </w:p>
    <w:p w:rsidR="00A93F37" w:rsidRDefault="00A93F37">
      <w:pPr>
        <w:shd w:val="clear" w:color="auto" w:fill="FFFFFF"/>
        <w:spacing w:before="562"/>
        <w:ind w:right="10"/>
        <w:jc w:val="center"/>
      </w:pPr>
      <w:r>
        <w:rPr>
          <w:color w:val="000000"/>
          <w:sz w:val="17"/>
          <w:szCs w:val="17"/>
        </w:rPr>
        <w:t>75</w:t>
      </w:r>
    </w:p>
    <w:sectPr w:rsidR="00A93F37">
      <w:type w:val="continuous"/>
      <w:pgSz w:w="11909" w:h="16834"/>
      <w:pgMar w:top="1440" w:right="3291" w:bottom="720" w:left="27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A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7CCDDE-4599-480F-8210-CA6C9A6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Olivier Salazar-Ferrer</cp:lastModifiedBy>
  <cp:revision>1</cp:revision>
  <dcterms:created xsi:type="dcterms:W3CDTF">2016-11-01T16:12:00Z</dcterms:created>
  <dcterms:modified xsi:type="dcterms:W3CDTF">2016-11-01T16:12:00Z</dcterms:modified>
</cp:coreProperties>
</file>